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BC" w:rsidRPr="007451E4" w:rsidRDefault="00EE5DBC" w:rsidP="00A30F20">
      <w:pPr>
        <w:rPr>
          <w:sz w:val="22"/>
          <w:szCs w:val="22"/>
        </w:rPr>
      </w:pPr>
      <w:r w:rsidRPr="00A30F20">
        <w:t xml:space="preserve">                                                                 </w:t>
      </w:r>
      <w:r>
        <w:t xml:space="preserve">                    </w:t>
      </w:r>
      <w:r w:rsidRPr="007451E4">
        <w:rPr>
          <w:sz w:val="22"/>
          <w:szCs w:val="22"/>
        </w:rPr>
        <w:t xml:space="preserve">Утверждено </w:t>
      </w:r>
      <w:r>
        <w:rPr>
          <w:sz w:val="22"/>
          <w:szCs w:val="22"/>
        </w:rPr>
        <w:t>н</w:t>
      </w:r>
      <w:r w:rsidRPr="007451E4">
        <w:rPr>
          <w:sz w:val="22"/>
          <w:szCs w:val="22"/>
        </w:rPr>
        <w:t>а заседании правления</w:t>
      </w:r>
    </w:p>
    <w:p w:rsidR="00EE5DBC" w:rsidRPr="007451E4" w:rsidRDefault="00EE5DBC" w:rsidP="00A30F20">
      <w:pPr>
        <w:rPr>
          <w:sz w:val="22"/>
          <w:szCs w:val="22"/>
        </w:rPr>
      </w:pPr>
      <w:r w:rsidRPr="007451E4">
        <w:rPr>
          <w:sz w:val="22"/>
          <w:szCs w:val="22"/>
        </w:rPr>
        <w:t xml:space="preserve">                                                                                             СНТ «Озорной ручей»</w:t>
      </w:r>
    </w:p>
    <w:p w:rsidR="00EE5DBC" w:rsidRPr="007451E4" w:rsidRDefault="00EE5DBC" w:rsidP="00A30F20">
      <w:pPr>
        <w:rPr>
          <w:sz w:val="22"/>
          <w:szCs w:val="22"/>
        </w:rPr>
      </w:pPr>
      <w:r w:rsidRPr="007451E4">
        <w:rPr>
          <w:sz w:val="22"/>
          <w:szCs w:val="22"/>
        </w:rPr>
        <w:t xml:space="preserve">                                                                                             Протокол заседания правления</w:t>
      </w:r>
    </w:p>
    <w:p w:rsidR="00EE5DBC" w:rsidRPr="007451E4" w:rsidRDefault="00EE5DBC" w:rsidP="00A30F20">
      <w:pPr>
        <w:rPr>
          <w:sz w:val="22"/>
          <w:szCs w:val="22"/>
        </w:rPr>
      </w:pPr>
      <w:r w:rsidRPr="007451E4">
        <w:rPr>
          <w:sz w:val="22"/>
          <w:szCs w:val="22"/>
        </w:rPr>
        <w:t xml:space="preserve">                                                                                             №_</w:t>
      </w:r>
      <w:r>
        <w:rPr>
          <w:sz w:val="22"/>
          <w:szCs w:val="22"/>
        </w:rPr>
        <w:t>09/12-18_</w:t>
      </w:r>
      <w:r w:rsidRPr="007451E4">
        <w:rPr>
          <w:sz w:val="22"/>
          <w:szCs w:val="22"/>
        </w:rPr>
        <w:t>от «_</w:t>
      </w:r>
      <w:r>
        <w:rPr>
          <w:sz w:val="22"/>
          <w:szCs w:val="22"/>
        </w:rPr>
        <w:t>15</w:t>
      </w:r>
      <w:r w:rsidRPr="007451E4">
        <w:rPr>
          <w:sz w:val="22"/>
          <w:szCs w:val="22"/>
        </w:rPr>
        <w:t>___»_</w:t>
      </w:r>
      <w:r>
        <w:rPr>
          <w:sz w:val="22"/>
          <w:szCs w:val="22"/>
        </w:rPr>
        <w:t>декабря</w:t>
      </w:r>
      <w:r w:rsidRPr="007451E4">
        <w:rPr>
          <w:sz w:val="22"/>
          <w:szCs w:val="22"/>
        </w:rPr>
        <w:t>_20</w:t>
      </w:r>
      <w:r>
        <w:rPr>
          <w:sz w:val="22"/>
          <w:szCs w:val="22"/>
        </w:rPr>
        <w:t>18</w:t>
      </w:r>
      <w:r w:rsidRPr="007451E4">
        <w:rPr>
          <w:sz w:val="22"/>
          <w:szCs w:val="22"/>
        </w:rPr>
        <w:t>_г.</w:t>
      </w:r>
    </w:p>
    <w:p w:rsidR="00EE5DBC" w:rsidRPr="007451E4" w:rsidRDefault="00EE5DBC" w:rsidP="00A30F20">
      <w:pPr>
        <w:rPr>
          <w:sz w:val="22"/>
          <w:szCs w:val="22"/>
        </w:rPr>
      </w:pPr>
      <w:r w:rsidRPr="007451E4">
        <w:rPr>
          <w:sz w:val="22"/>
          <w:szCs w:val="22"/>
        </w:rPr>
        <w:t xml:space="preserve">                                                                                             Председатель правления СНТ</w:t>
      </w:r>
    </w:p>
    <w:p w:rsidR="00EE5DBC" w:rsidRPr="007451E4" w:rsidRDefault="00EE5DBC" w:rsidP="00A30F20">
      <w:pPr>
        <w:rPr>
          <w:sz w:val="22"/>
          <w:szCs w:val="22"/>
        </w:rPr>
      </w:pPr>
      <w:r w:rsidRPr="007451E4">
        <w:rPr>
          <w:sz w:val="22"/>
          <w:szCs w:val="22"/>
        </w:rPr>
        <w:t xml:space="preserve">                                                                                             ________________/_____________//</w:t>
      </w:r>
    </w:p>
    <w:p w:rsidR="00EE5DBC" w:rsidRPr="007451E4" w:rsidRDefault="00EE5DBC" w:rsidP="00A30F20">
      <w:pPr>
        <w:rPr>
          <w:sz w:val="22"/>
          <w:szCs w:val="22"/>
        </w:rPr>
      </w:pPr>
    </w:p>
    <w:p w:rsidR="00EE5DBC" w:rsidRPr="007451E4" w:rsidRDefault="00EE5DBC" w:rsidP="00A30F20">
      <w:pPr>
        <w:rPr>
          <w:b/>
          <w:sz w:val="22"/>
          <w:szCs w:val="22"/>
        </w:rPr>
      </w:pPr>
      <w:r w:rsidRPr="007451E4">
        <w:rPr>
          <w:b/>
          <w:sz w:val="22"/>
          <w:szCs w:val="22"/>
        </w:rPr>
        <w:t xml:space="preserve">Положение о порядке ознакомления с документами СНТ «Озорной ручей»  </w:t>
      </w:r>
    </w:p>
    <w:p w:rsidR="00EE5DBC" w:rsidRPr="007451E4" w:rsidRDefault="00EE5DBC" w:rsidP="00A30F20">
      <w:pPr>
        <w:rPr>
          <w:sz w:val="22"/>
          <w:szCs w:val="22"/>
        </w:rPr>
      </w:pPr>
      <w:r w:rsidRPr="007451E4">
        <w:rPr>
          <w:sz w:val="22"/>
          <w:szCs w:val="22"/>
        </w:rPr>
        <w:t xml:space="preserve">                                                                                                  </w:t>
      </w:r>
    </w:p>
    <w:p w:rsidR="00EE5DBC" w:rsidRPr="007451E4" w:rsidRDefault="00EE5DBC" w:rsidP="00A30F20">
      <w:pPr>
        <w:rPr>
          <w:sz w:val="22"/>
          <w:szCs w:val="22"/>
        </w:rPr>
      </w:pPr>
      <w:r w:rsidRPr="007451E4">
        <w:rPr>
          <w:sz w:val="22"/>
          <w:szCs w:val="22"/>
        </w:rPr>
        <w:t>1. Порядок ознакомления с документами утверждается решением правления товарищества на основании Устава СНТ «Озорной ручей».</w:t>
      </w:r>
    </w:p>
    <w:p w:rsidR="00EE5DBC" w:rsidRPr="007451E4" w:rsidRDefault="00EE5DBC" w:rsidP="00A30F20">
      <w:pPr>
        <w:rPr>
          <w:sz w:val="22"/>
          <w:szCs w:val="22"/>
        </w:rPr>
      </w:pPr>
    </w:p>
    <w:p w:rsidR="00EE5DBC" w:rsidRPr="007451E4" w:rsidRDefault="00EE5DBC" w:rsidP="00A30F20">
      <w:pPr>
        <w:rPr>
          <w:sz w:val="22"/>
          <w:szCs w:val="22"/>
        </w:rPr>
      </w:pPr>
      <w:r w:rsidRPr="007451E4">
        <w:rPr>
          <w:sz w:val="22"/>
          <w:szCs w:val="22"/>
        </w:rPr>
        <w:t>2. Члены товарищества и не являющиеся членами товарищества собственники (далее «Собственники») имеют право получать от органов управления товариществом информацию о деятельности товарищества в порядке и объеме, которые установлены в п.3 с.11 ФЗ РФ №217 от 29.07.2017г.</w:t>
      </w:r>
    </w:p>
    <w:p w:rsidR="00EE5DBC" w:rsidRDefault="00EE5DBC" w:rsidP="000C7C59">
      <w:pPr>
        <w:pStyle w:val="NormalWeb"/>
        <w:rPr>
          <w:sz w:val="22"/>
          <w:szCs w:val="22"/>
        </w:rPr>
      </w:pPr>
      <w:r w:rsidRPr="007451E4">
        <w:rPr>
          <w:sz w:val="22"/>
          <w:szCs w:val="22"/>
        </w:rPr>
        <w:t xml:space="preserve">3. Члены товарищества имеют право знакомиться и по заявлению получать за плату, </w:t>
      </w:r>
      <w:r>
        <w:rPr>
          <w:sz w:val="22"/>
          <w:szCs w:val="22"/>
        </w:rPr>
        <w:t>равную стоимости ксерокопирования</w:t>
      </w:r>
      <w:r w:rsidRPr="00074832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15 руб./лист (Устав СНТ «Озорной ручей» ред.2019г)</w:t>
      </w:r>
      <w:r w:rsidRPr="007451E4">
        <w:rPr>
          <w:sz w:val="22"/>
          <w:szCs w:val="22"/>
        </w:rPr>
        <w:t>, заверенные в порядке, установленном статьей 21 настоящего Федерального закона, копии:</w:t>
      </w:r>
      <w:r w:rsidRPr="007451E4">
        <w:rPr>
          <w:sz w:val="22"/>
          <w:szCs w:val="22"/>
        </w:rPr>
        <w:br/>
      </w:r>
    </w:p>
    <w:p w:rsidR="00EE5DBC" w:rsidRPr="007451E4" w:rsidRDefault="00EE5DBC" w:rsidP="000C7C59">
      <w:pPr>
        <w:pStyle w:val="NormalWeb"/>
        <w:rPr>
          <w:sz w:val="22"/>
          <w:szCs w:val="22"/>
        </w:rPr>
      </w:pPr>
      <w:r w:rsidRPr="007451E4">
        <w:rPr>
          <w:sz w:val="22"/>
          <w:szCs w:val="22"/>
        </w:rPr>
        <w:t>1) устава товарищества с внесенными в него изменениями, документа, подтверждающего факт внесения записи в единый государственный реестр юридических лиц;</w:t>
      </w:r>
      <w:r w:rsidRPr="007451E4">
        <w:rPr>
          <w:sz w:val="22"/>
          <w:szCs w:val="22"/>
        </w:rPr>
        <w:br/>
      </w:r>
    </w:p>
    <w:p w:rsidR="00EE5DBC" w:rsidRDefault="00EE5DBC" w:rsidP="000C7C59">
      <w:pPr>
        <w:pStyle w:val="NormalWeb"/>
        <w:rPr>
          <w:sz w:val="22"/>
          <w:szCs w:val="22"/>
        </w:rPr>
      </w:pPr>
      <w:r w:rsidRPr="007451E4">
        <w:rPr>
          <w:sz w:val="22"/>
          <w:szCs w:val="22"/>
        </w:rPr>
        <w:t>2) бухгалтерской (финансовой) отчетности товарищества, приходно-расходных смет товарищества, отчетов об исполнении таких смет, аудиторских заключений (в случае проведения аудиторских проверок);</w:t>
      </w:r>
      <w:r w:rsidRPr="007451E4">
        <w:rPr>
          <w:sz w:val="22"/>
          <w:szCs w:val="22"/>
        </w:rPr>
        <w:br/>
      </w:r>
    </w:p>
    <w:p w:rsidR="00EE5DBC" w:rsidRPr="007451E4" w:rsidRDefault="00EE5DBC" w:rsidP="000C7C59">
      <w:pPr>
        <w:pStyle w:val="NormalWeb"/>
        <w:rPr>
          <w:sz w:val="22"/>
          <w:szCs w:val="22"/>
        </w:rPr>
      </w:pPr>
      <w:r w:rsidRPr="007451E4">
        <w:rPr>
          <w:sz w:val="22"/>
          <w:szCs w:val="22"/>
        </w:rPr>
        <w:t>3) заключения ревизионной комиссии (ревизора) товарищества;</w:t>
      </w:r>
      <w:r w:rsidRPr="007451E4">
        <w:rPr>
          <w:sz w:val="22"/>
          <w:szCs w:val="22"/>
        </w:rPr>
        <w:br/>
      </w:r>
    </w:p>
    <w:p w:rsidR="00EE5DBC" w:rsidRPr="007451E4" w:rsidRDefault="00EE5DBC" w:rsidP="000C7C59">
      <w:pPr>
        <w:pStyle w:val="NormalWeb"/>
        <w:rPr>
          <w:sz w:val="22"/>
          <w:szCs w:val="22"/>
        </w:rPr>
      </w:pPr>
      <w:r w:rsidRPr="007451E4">
        <w:rPr>
          <w:sz w:val="22"/>
          <w:szCs w:val="22"/>
        </w:rPr>
        <w:t>4) документов, подтверждающих права товарищества на имущество, отражаемое на его балансе;</w:t>
      </w:r>
      <w:r w:rsidRPr="007451E4">
        <w:rPr>
          <w:sz w:val="22"/>
          <w:szCs w:val="22"/>
        </w:rPr>
        <w:br/>
      </w:r>
    </w:p>
    <w:p w:rsidR="00EE5DBC" w:rsidRPr="007451E4" w:rsidRDefault="00EE5DBC" w:rsidP="000C7C59">
      <w:pPr>
        <w:pStyle w:val="NormalWeb"/>
        <w:rPr>
          <w:sz w:val="22"/>
          <w:szCs w:val="22"/>
        </w:rPr>
      </w:pPr>
      <w:r w:rsidRPr="007451E4">
        <w:rPr>
          <w:sz w:val="22"/>
          <w:szCs w:val="22"/>
        </w:rPr>
        <w:t>5) протокола собрания об учреждении товарищества, протоколов общих собраний членов товарищества, заседаний правления товарищества и ревизионной комиссии товарищества;</w:t>
      </w:r>
      <w:r w:rsidRPr="007451E4">
        <w:rPr>
          <w:sz w:val="22"/>
          <w:szCs w:val="22"/>
        </w:rPr>
        <w:br/>
      </w:r>
    </w:p>
    <w:p w:rsidR="00EE5DBC" w:rsidRPr="007451E4" w:rsidRDefault="00EE5DBC" w:rsidP="000C7C59">
      <w:pPr>
        <w:pStyle w:val="NormalWeb"/>
        <w:rPr>
          <w:sz w:val="22"/>
          <w:szCs w:val="22"/>
        </w:rPr>
      </w:pPr>
      <w:r w:rsidRPr="007451E4">
        <w:rPr>
          <w:sz w:val="22"/>
          <w:szCs w:val="22"/>
        </w:rPr>
        <w:t>6) финансово-экономического обоснования размера взносов;</w:t>
      </w:r>
      <w:r w:rsidRPr="007451E4">
        <w:rPr>
          <w:sz w:val="22"/>
          <w:szCs w:val="22"/>
        </w:rPr>
        <w:br/>
      </w:r>
    </w:p>
    <w:p w:rsidR="00EE5DBC" w:rsidRPr="007451E4" w:rsidRDefault="00EE5DBC" w:rsidP="000C7C59">
      <w:pPr>
        <w:pStyle w:val="NormalWeb"/>
        <w:rPr>
          <w:sz w:val="22"/>
          <w:szCs w:val="22"/>
        </w:rPr>
      </w:pPr>
      <w:r w:rsidRPr="007451E4">
        <w:rPr>
          <w:sz w:val="22"/>
          <w:szCs w:val="22"/>
        </w:rPr>
        <w:t>7) иных предусмотренных настоящим Федеральным законом, уставом товарищества и решениями общего собрания членов товарищества внутренних документов товарищества.</w:t>
      </w:r>
    </w:p>
    <w:p w:rsidR="00EE5DBC" w:rsidRDefault="00EE5DBC" w:rsidP="000C7C59">
      <w:pPr>
        <w:pStyle w:val="NormalWeb"/>
        <w:rPr>
          <w:sz w:val="22"/>
          <w:szCs w:val="22"/>
        </w:rPr>
      </w:pPr>
      <w:r w:rsidRPr="007451E4">
        <w:rPr>
          <w:sz w:val="22"/>
          <w:szCs w:val="22"/>
        </w:rPr>
        <w:t xml:space="preserve">4. Плата, взимаемая товариществом за предоставление копий документов, указанных в части 3 настоящей статьи, не может превышать затраты на их изготовление. </w:t>
      </w:r>
    </w:p>
    <w:p w:rsidR="00EE5DBC" w:rsidRPr="007451E4" w:rsidRDefault="00EE5DBC" w:rsidP="000C7C59">
      <w:pPr>
        <w:pStyle w:val="NormalWeb"/>
        <w:rPr>
          <w:sz w:val="22"/>
          <w:szCs w:val="22"/>
        </w:rPr>
      </w:pPr>
      <w:r w:rsidRPr="007451E4">
        <w:rPr>
          <w:sz w:val="22"/>
          <w:szCs w:val="22"/>
        </w:rPr>
        <w:t>Предоставление копий указанных документов ревизионной комиссии (ревизору), органу государственной власти субъекта Российской Федерации или органу местного самоуправления муниципального образования по месту нахождения территории садоводства или огородничества, судам и правоохранительным органам осуществляется бесплатно в соответствии с их запросами в письменной форме.</w:t>
      </w:r>
    </w:p>
    <w:p w:rsidR="00EE5DBC" w:rsidRPr="007451E4" w:rsidRDefault="00EE5DBC" w:rsidP="000C7C59">
      <w:pPr>
        <w:pStyle w:val="NormalWeb"/>
        <w:rPr>
          <w:sz w:val="22"/>
          <w:szCs w:val="22"/>
        </w:rPr>
      </w:pPr>
      <w:r w:rsidRPr="007451E4">
        <w:rPr>
          <w:sz w:val="22"/>
          <w:szCs w:val="22"/>
        </w:rPr>
        <w:t>5. 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выписки, заверенные в порядке, установленном статьей 21 настоящего Федерального закона.</w:t>
      </w:r>
    </w:p>
    <w:p w:rsidR="00EE5DBC" w:rsidRPr="007451E4" w:rsidRDefault="00EE5DBC" w:rsidP="000C7C59">
      <w:pPr>
        <w:pStyle w:val="NormalWeb"/>
        <w:rPr>
          <w:sz w:val="22"/>
          <w:szCs w:val="22"/>
        </w:rPr>
      </w:pPr>
      <w:r w:rsidRPr="007451E4">
        <w:rPr>
          <w:sz w:val="22"/>
          <w:szCs w:val="22"/>
        </w:rPr>
        <w:t xml:space="preserve">6.  С документами, включающими сведения о деятельности товарищества «Собственники», в соответствие с утвержденным Правительством РФ «Стандартом раскрытия информации управляющими компаниями», могут ознакомиться в открытом доступе на сайте СНТ </w:t>
      </w:r>
      <w:hyperlink r:id="rId4" w:tgtFrame="_blank" w:history="1">
        <w:r w:rsidRPr="007451E4">
          <w:rPr>
            <w:rStyle w:val="Hyperlink"/>
            <w:sz w:val="22"/>
            <w:szCs w:val="22"/>
          </w:rPr>
          <w:t>http://ozornoi-ruchei.ru/</w:t>
        </w:r>
      </w:hyperlink>
    </w:p>
    <w:p w:rsidR="00EE5DBC" w:rsidRPr="007451E4" w:rsidRDefault="00EE5DBC" w:rsidP="000C7C59">
      <w:pPr>
        <w:pStyle w:val="NormalWeb"/>
        <w:rPr>
          <w:sz w:val="22"/>
          <w:szCs w:val="22"/>
        </w:rPr>
      </w:pPr>
      <w:r w:rsidRPr="007451E4">
        <w:rPr>
          <w:sz w:val="22"/>
          <w:szCs w:val="22"/>
        </w:rPr>
        <w:t>7. Оригиналы документов для ознакомления не предоставляются для исключения возможности их случайной утраты, повреждения или хищения, в связи с тем, за сохранность этих данных несет личную персональную ответственность (материальную, дисциплинарную, уголовную) Председатель правления СНТ.</w:t>
      </w:r>
    </w:p>
    <w:p w:rsidR="00EE5DBC" w:rsidRPr="007451E4" w:rsidRDefault="00EE5DBC" w:rsidP="000C7C59">
      <w:pPr>
        <w:pStyle w:val="NormalWeb"/>
        <w:rPr>
          <w:sz w:val="22"/>
          <w:szCs w:val="22"/>
        </w:rPr>
      </w:pPr>
      <w:r w:rsidRPr="007451E4">
        <w:rPr>
          <w:sz w:val="22"/>
          <w:szCs w:val="22"/>
        </w:rPr>
        <w:t>8. Не предоставляются документы, сроки хранения которых  истекли, документы, содержащие персональные данные и коммерческую тайну.</w:t>
      </w:r>
    </w:p>
    <w:p w:rsidR="00EE5DBC" w:rsidRPr="007451E4" w:rsidRDefault="00EE5DBC" w:rsidP="000C7C59">
      <w:pPr>
        <w:pStyle w:val="NormalWeb"/>
        <w:rPr>
          <w:sz w:val="22"/>
          <w:szCs w:val="22"/>
        </w:rPr>
      </w:pPr>
      <w:r w:rsidRPr="007451E4">
        <w:rPr>
          <w:sz w:val="22"/>
          <w:szCs w:val="22"/>
        </w:rPr>
        <w:t>9. Копирование и фотографирование документов запрещается.</w:t>
      </w:r>
    </w:p>
    <w:p w:rsidR="00EE5DBC" w:rsidRPr="007451E4" w:rsidRDefault="00EE5DBC" w:rsidP="000C7C59">
      <w:pPr>
        <w:pStyle w:val="NormalWeb"/>
        <w:rPr>
          <w:sz w:val="22"/>
          <w:szCs w:val="22"/>
        </w:rPr>
      </w:pPr>
      <w:r w:rsidRPr="007451E4">
        <w:rPr>
          <w:sz w:val="22"/>
          <w:szCs w:val="22"/>
        </w:rPr>
        <w:t>10. Ознакомление с документами проводится в Правлении СНТ в приемные дни с 10 до 15 час. В присутствии ответственного лица</w:t>
      </w:r>
    </w:p>
    <w:p w:rsidR="00EE5DBC" w:rsidRPr="007451E4" w:rsidRDefault="00EE5DBC" w:rsidP="000C7C59">
      <w:pPr>
        <w:pStyle w:val="NormalWeb"/>
        <w:rPr>
          <w:sz w:val="22"/>
          <w:szCs w:val="22"/>
        </w:rPr>
      </w:pPr>
      <w:r w:rsidRPr="007451E4">
        <w:rPr>
          <w:sz w:val="22"/>
          <w:szCs w:val="22"/>
        </w:rPr>
        <w:t>11. За одно посещение «Собственник» имеет право ознакомиться не более, чем с 10 (десятью) документами одновременно.</w:t>
      </w:r>
    </w:p>
    <w:p w:rsidR="00EE5DBC" w:rsidRPr="007451E4" w:rsidRDefault="00EE5DBC" w:rsidP="000C7C59">
      <w:pPr>
        <w:pStyle w:val="NormalWeb"/>
        <w:rPr>
          <w:sz w:val="22"/>
          <w:szCs w:val="22"/>
        </w:rPr>
      </w:pPr>
      <w:r w:rsidRPr="007451E4">
        <w:rPr>
          <w:sz w:val="22"/>
          <w:szCs w:val="22"/>
        </w:rPr>
        <w:t>12. Подача заявления на ознакомление с документами осуществляется лично в приемный день либо по почте. В заявлении указывается: ФИО, № массива и участка или адрес: название улицы, номер дома, перечень конкретных документов. Формулировка: «прочие», «иные» и т.п. не допускается. Заявление должно быть подписано лично, с указанием даты, номера телефона, адресом электронной почты.</w:t>
      </w:r>
    </w:p>
    <w:p w:rsidR="00EE5DBC" w:rsidRPr="007451E4" w:rsidRDefault="00EE5DBC" w:rsidP="00D2212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451E4">
        <w:rPr>
          <w:sz w:val="22"/>
          <w:szCs w:val="22"/>
        </w:rPr>
        <w:t>13. К заявлению на ознакомления прикладываются:</w:t>
      </w:r>
    </w:p>
    <w:p w:rsidR="00EE5DBC" w:rsidRPr="007451E4" w:rsidRDefault="00EE5DBC" w:rsidP="00D2212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451E4">
        <w:rPr>
          <w:sz w:val="22"/>
          <w:szCs w:val="22"/>
        </w:rPr>
        <w:t>-копия документа о гос</w:t>
      </w:r>
      <w:r>
        <w:rPr>
          <w:sz w:val="22"/>
          <w:szCs w:val="22"/>
        </w:rPr>
        <w:t xml:space="preserve">ударственной </w:t>
      </w:r>
      <w:r w:rsidRPr="007451E4">
        <w:rPr>
          <w:sz w:val="22"/>
          <w:szCs w:val="22"/>
        </w:rPr>
        <w:t>регистрации права собственности</w:t>
      </w:r>
    </w:p>
    <w:p w:rsidR="00EE5DBC" w:rsidRPr="007451E4" w:rsidRDefault="00EE5DBC" w:rsidP="00D2212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451E4">
        <w:rPr>
          <w:sz w:val="22"/>
          <w:szCs w:val="22"/>
        </w:rPr>
        <w:t>-выписка ЕГРП не старше 1 мес. на момент подачи заявления</w:t>
      </w:r>
    </w:p>
    <w:p w:rsidR="00EE5DBC" w:rsidRPr="007451E4" w:rsidRDefault="00EE5DBC" w:rsidP="00D2212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EE5DBC" w:rsidRPr="007451E4" w:rsidRDefault="00EE5DBC" w:rsidP="00D2212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451E4">
        <w:rPr>
          <w:sz w:val="22"/>
          <w:szCs w:val="22"/>
        </w:rPr>
        <w:t>14. В течение 10 раб</w:t>
      </w:r>
      <w:r>
        <w:rPr>
          <w:sz w:val="22"/>
          <w:szCs w:val="22"/>
        </w:rPr>
        <w:t xml:space="preserve">очих </w:t>
      </w:r>
      <w:r w:rsidRPr="007451E4">
        <w:rPr>
          <w:sz w:val="22"/>
          <w:szCs w:val="22"/>
        </w:rPr>
        <w:t>дней «Собственнику» направляется ответ, по указанным в заявлении реквизитам, с указанием даты и времени ознакомления с документами.</w:t>
      </w:r>
    </w:p>
    <w:p w:rsidR="00EE5DBC" w:rsidRPr="007451E4" w:rsidRDefault="00EE5DBC" w:rsidP="00D2212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EE5DBC" w:rsidRPr="007451E4" w:rsidRDefault="00EE5DBC" w:rsidP="00D2212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451E4">
        <w:rPr>
          <w:sz w:val="22"/>
          <w:szCs w:val="22"/>
        </w:rPr>
        <w:t>15. Ознакомление с копиями документов осуществляется по предъявлению паспорта гражданина РФ.</w:t>
      </w:r>
    </w:p>
    <w:p w:rsidR="00EE5DBC" w:rsidRPr="007451E4" w:rsidRDefault="00EE5DBC" w:rsidP="00D2212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EE5DBC" w:rsidRPr="007451E4" w:rsidRDefault="00EE5DBC" w:rsidP="00D2212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451E4">
        <w:rPr>
          <w:sz w:val="22"/>
          <w:szCs w:val="22"/>
        </w:rPr>
        <w:t>16. «Собственник», подавший заявление на ознакомление с документами, должен ознакомиться с настоящим Положением, убедиться в отметке в журнале выдачи/приема заявлений из архива СНТ, поставить свою подпись с расшифровкой, датой и записью: «С документами ознакомлен».</w:t>
      </w:r>
    </w:p>
    <w:p w:rsidR="00EE5DBC" w:rsidRPr="007451E4" w:rsidRDefault="00EE5DBC" w:rsidP="00D2212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EE5DBC" w:rsidRPr="007451E4" w:rsidRDefault="00EE5DBC" w:rsidP="00D2212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451E4">
        <w:rPr>
          <w:sz w:val="22"/>
          <w:szCs w:val="22"/>
        </w:rPr>
        <w:t>17. Если «Собственник» присвоил или уничтожил, а так же сфотографировал или скопировал какой-либо документ во время ознакомления, он лишается права ознакомиться с документами СНТ сроком на 6 мес.</w:t>
      </w:r>
    </w:p>
    <w:p w:rsidR="00EE5DBC" w:rsidRPr="007451E4" w:rsidRDefault="00EE5DBC" w:rsidP="00D22121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EE5DBC" w:rsidRPr="007451E4" w:rsidRDefault="00EE5DBC" w:rsidP="00D2212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451E4">
        <w:rPr>
          <w:sz w:val="22"/>
          <w:szCs w:val="22"/>
        </w:rPr>
        <w:t>18. Настоящее Положение вступает в силу со дня его утверждения на заседании Правления СНТ «Озорной ручей».</w:t>
      </w:r>
    </w:p>
    <w:p w:rsidR="00EE5DBC" w:rsidRPr="007451E4" w:rsidRDefault="00EE5DBC" w:rsidP="000C7C59">
      <w:pPr>
        <w:pStyle w:val="NormalWeb"/>
        <w:rPr>
          <w:sz w:val="22"/>
          <w:szCs w:val="22"/>
        </w:rPr>
      </w:pPr>
    </w:p>
    <w:p w:rsidR="00EE5DBC" w:rsidRPr="007451E4" w:rsidRDefault="00EE5DBC" w:rsidP="000C7C59">
      <w:pPr>
        <w:pStyle w:val="NormalWeb"/>
        <w:rPr>
          <w:sz w:val="22"/>
          <w:szCs w:val="22"/>
        </w:rPr>
      </w:pPr>
    </w:p>
    <w:p w:rsidR="00EE5DBC" w:rsidRPr="007451E4" w:rsidRDefault="00EE5DBC" w:rsidP="000C7C59">
      <w:pPr>
        <w:pStyle w:val="NormalWeb"/>
        <w:rPr>
          <w:sz w:val="22"/>
          <w:szCs w:val="22"/>
        </w:rPr>
      </w:pPr>
    </w:p>
    <w:p w:rsidR="00EE5DBC" w:rsidRPr="007451E4" w:rsidRDefault="00EE5DBC" w:rsidP="00080522">
      <w:pPr>
        <w:pStyle w:val="Default"/>
        <w:rPr>
          <w:sz w:val="22"/>
          <w:szCs w:val="22"/>
        </w:rPr>
      </w:pPr>
    </w:p>
    <w:sectPr w:rsidR="00EE5DBC" w:rsidRPr="007451E4" w:rsidSect="007451E4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522"/>
    <w:rsid w:val="00074832"/>
    <w:rsid w:val="00080522"/>
    <w:rsid w:val="000C7C59"/>
    <w:rsid w:val="002B1A52"/>
    <w:rsid w:val="003037B2"/>
    <w:rsid w:val="00356BCF"/>
    <w:rsid w:val="00395A50"/>
    <w:rsid w:val="005833B2"/>
    <w:rsid w:val="006F0CC4"/>
    <w:rsid w:val="00715A89"/>
    <w:rsid w:val="007451E4"/>
    <w:rsid w:val="00874717"/>
    <w:rsid w:val="008B21EB"/>
    <w:rsid w:val="00905C3B"/>
    <w:rsid w:val="00A036E8"/>
    <w:rsid w:val="00A30F20"/>
    <w:rsid w:val="00AE0CFF"/>
    <w:rsid w:val="00B532DD"/>
    <w:rsid w:val="00D22121"/>
    <w:rsid w:val="00D25A7B"/>
    <w:rsid w:val="00EE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5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0805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0C7C5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B532D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8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ozornoi-ruchei.ru%2F&amp;cc_key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457</TotalTime>
  <Pages>2</Pages>
  <Words>849</Words>
  <Characters>4845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Плата, взимаемая товариществом за предоставление копий документов, указанных в части 3 настоящей статьи, не может превышать затраты на их изготовление</dc:title>
  <dc:subject/>
  <dc:creator>Irina</dc:creator>
  <cp:keywords/>
  <dc:description/>
  <cp:lastModifiedBy>Irina</cp:lastModifiedBy>
  <cp:revision>6</cp:revision>
  <dcterms:created xsi:type="dcterms:W3CDTF">2018-11-21T08:27:00Z</dcterms:created>
  <dcterms:modified xsi:type="dcterms:W3CDTF">2018-12-18T10:17:00Z</dcterms:modified>
</cp:coreProperties>
</file>