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Look w:val="00A0"/>
      </w:tblPr>
      <w:tblGrid>
        <w:gridCol w:w="680"/>
        <w:gridCol w:w="8140"/>
        <w:gridCol w:w="1200"/>
        <w:gridCol w:w="1179"/>
      </w:tblGrid>
      <w:tr w:rsidR="00251E15" w:rsidRPr="00C47457" w:rsidTr="001512BA">
        <w:trPr>
          <w:trHeight w:val="6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51E15" w:rsidRPr="001C51AB" w:rsidRDefault="00251E15" w:rsidP="001512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1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ПРОЕКТ СМЕТЫ ДОХОДОВ и РАСХОДОВ  СНТ "Озорной ручей" на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51E15" w:rsidRPr="001C51AB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51E15" w:rsidRPr="001C51AB" w:rsidRDefault="00251E15" w:rsidP="001512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C51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</w:tr>
      <w:tr w:rsidR="00251E15" w:rsidRPr="00C47457" w:rsidTr="001512BA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3E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03E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Расходы на обслуживание инфраструктуры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3E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03EDA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251E15" w:rsidRPr="00C47457" w:rsidTr="001512BA">
        <w:trPr>
          <w:trHeight w:val="6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Ремонт подъездных дорог                                                    </w:t>
            </w:r>
            <w:r w:rsidRPr="00D03E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3E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(грейдерные работы приобретение и доставка материалов для подсыпки)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270 000</w:t>
            </w:r>
          </w:p>
        </w:tc>
      </w:tr>
      <w:tr w:rsidR="00251E15" w:rsidRPr="00C47457" w:rsidTr="001512BA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Вырубка деревьев вдоль подъездных дорог и ЛЭП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40 000</w:t>
            </w:r>
          </w:p>
        </w:tc>
      </w:tr>
      <w:tr w:rsidR="00251E15" w:rsidRPr="00C47457" w:rsidTr="001512BA">
        <w:trPr>
          <w:trHeight w:val="6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Ремонт внутримассивных дорог                                            </w:t>
            </w:r>
            <w:r w:rsidRPr="00D03ED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3E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(подсыпка, планировка, грейдеровка)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200 000</w:t>
            </w:r>
          </w:p>
        </w:tc>
      </w:tr>
      <w:tr w:rsidR="00251E15" w:rsidRPr="00C47457" w:rsidTr="001512BA">
        <w:trPr>
          <w:trHeight w:val="6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Противопожарные мероприятия    </w:t>
            </w:r>
            <w:r w:rsidRPr="00D03E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(расчистка пожарных водоемов, ремонт ограждений пожарных водоемов)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40 000</w:t>
            </w:r>
          </w:p>
        </w:tc>
      </w:tr>
      <w:tr w:rsidR="00251E15" w:rsidRPr="00C47457" w:rsidTr="001512BA">
        <w:trPr>
          <w:trHeight w:val="6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E15" w:rsidRDefault="00251E15" w:rsidP="001512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Расчистка от снега подъездных и внутримассивных дорог</w:t>
            </w:r>
          </w:p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(в соответствии со схемой, утверждаемой Правлением)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100 000</w:t>
            </w:r>
          </w:p>
        </w:tc>
      </w:tr>
      <w:tr w:rsidR="00251E15" w:rsidRPr="00C47457" w:rsidTr="001512BA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Мелиорация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200 000</w:t>
            </w:r>
          </w:p>
        </w:tc>
      </w:tr>
      <w:tr w:rsidR="00251E15" w:rsidRPr="00C47457" w:rsidTr="001512BA">
        <w:trPr>
          <w:trHeight w:val="6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Вывоз мусора: транспортировка, размещение ТБО                                                                                </w:t>
            </w:r>
            <w:r w:rsidRPr="00D03E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 договору №Ф-13-152  от 01.03.2013 с ООО "РАСЭМ"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700 000</w:t>
            </w:r>
          </w:p>
        </w:tc>
      </w:tr>
      <w:tr w:rsidR="00251E15" w:rsidRPr="00C47457" w:rsidTr="001512BA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Оснащение постов охраны оборудованием для видеорегистрации и освещение постов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125 000</w:t>
            </w:r>
          </w:p>
        </w:tc>
      </w:tr>
      <w:tr w:rsidR="00251E15" w:rsidRPr="00C47457" w:rsidTr="001512BA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Ремонт, окраска мусорных контейнеров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51E15" w:rsidRPr="00C47457" w:rsidTr="001512BA">
        <w:trPr>
          <w:trHeight w:val="6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Расходные материалы для дворника и контролёра энергоучета </w:t>
            </w:r>
            <w:r w:rsidRPr="00D03E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(топливо и масло для электро, бензоинструмента)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50 000</w:t>
            </w:r>
          </w:p>
        </w:tc>
      </w:tr>
      <w:tr w:rsidR="00251E15" w:rsidRPr="00C47457" w:rsidTr="001512BA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Расходные материалы для скважин и насосных станций, ремонт и обслуживание генераторов </w:t>
            </w:r>
            <w:r w:rsidRPr="00D03E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(бензин,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3E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утеплители)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1E15" w:rsidRPr="00C47457" w:rsidTr="001512BA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Благоустройство территории земель общего пользования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50 000</w:t>
            </w:r>
          </w:p>
        </w:tc>
      </w:tr>
      <w:tr w:rsidR="00251E15" w:rsidRPr="00C47457" w:rsidTr="001512BA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Земельный налог ЗОП- </w:t>
            </w:r>
            <w:smartTag w:uri="urn:schemas-microsoft-com:office:smarttags" w:element="metricconverter">
              <w:smartTagPr>
                <w:attr w:name="ProductID" w:val="101 160 м2"/>
              </w:smartTagPr>
              <w:r w:rsidRPr="00D03EDA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101 160 м2</w:t>
              </w:r>
            </w:smartTag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03ED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306 153</w:t>
            </w:r>
          </w:p>
        </w:tc>
      </w:tr>
      <w:tr w:rsidR="00251E15" w:rsidRPr="00C47457" w:rsidTr="001512BA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анализов воды на скважинах СНТ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51E15" w:rsidRPr="00C47457" w:rsidTr="001512BA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Охрана на постах СНТ (№1-первый и второй массивы)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620 640</w:t>
            </w:r>
          </w:p>
        </w:tc>
      </w:tr>
      <w:tr w:rsidR="00251E15" w:rsidRPr="00C47457" w:rsidTr="001512BA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Охрана на постах СНТ ( №2-третий массив)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620 640</w:t>
            </w:r>
          </w:p>
        </w:tc>
      </w:tr>
      <w:tr w:rsidR="00251E15" w:rsidRPr="00C47457" w:rsidTr="001512BA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Электромонтер по ремонту и обслуживанию электрооборудования (до 1000 V)  и насосных станций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112 800</w:t>
            </w:r>
          </w:p>
        </w:tc>
      </w:tr>
      <w:tr w:rsidR="00251E15" w:rsidRPr="00C47457" w:rsidTr="001512BA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Контролер учета электроэнергии </w:t>
            </w:r>
            <w:r w:rsidRPr="00D03E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(по трём массивам)      </w:t>
            </w:r>
            <w:r w:rsidRPr="00D03ED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77 000</w:t>
            </w:r>
          </w:p>
        </w:tc>
      </w:tr>
      <w:tr w:rsidR="00251E15" w:rsidRPr="00C47457" w:rsidTr="001512BA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Монтажник приборов и аппаратуры автоматического контроля, регулирования и управления</w:t>
            </w:r>
            <w:r w:rsidRPr="00D03ED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3E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(6 000 руб./мес)</w:t>
            </w:r>
            <w:r w:rsidRPr="00D03E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82 800</w:t>
            </w:r>
          </w:p>
        </w:tc>
      </w:tr>
      <w:tr w:rsidR="00251E15" w:rsidRPr="00C47457" w:rsidTr="001512BA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Дворник                                 </w:t>
            </w:r>
            <w:r w:rsidRPr="00D03E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3E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(6 000 руб./мес)      </w:t>
            </w:r>
            <w:r w:rsidRPr="00D03E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82 800</w:t>
            </w:r>
          </w:p>
        </w:tc>
      </w:tr>
      <w:tr w:rsidR="00251E15" w:rsidRPr="00C47457" w:rsidTr="001512BA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Отчисления с ФОТ</w:t>
            </w:r>
            <w:r w:rsidRPr="00D03ED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3E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(страховые взносы 30,2 %)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482 000</w:t>
            </w:r>
          </w:p>
        </w:tc>
      </w:tr>
      <w:tr w:rsidR="00251E15" w:rsidRPr="00C47457" w:rsidTr="001512BA">
        <w:trPr>
          <w:trHeight w:val="49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D03ED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Административные расходы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1E15" w:rsidRPr="00C47457" w:rsidTr="001512BA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Услуги банка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40 000</w:t>
            </w:r>
          </w:p>
        </w:tc>
      </w:tr>
      <w:tr w:rsidR="00251E15" w:rsidRPr="00C47457" w:rsidTr="001512BA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Обслуживание 1С Бухгалтерии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45 000</w:t>
            </w:r>
          </w:p>
        </w:tc>
      </w:tr>
      <w:tr w:rsidR="00251E15" w:rsidRPr="00C47457" w:rsidTr="001512BA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Обучение бухгалтера </w:t>
            </w:r>
            <w:r w:rsidRPr="00D03ED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(электронная отчётность)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5 000</w:t>
            </w:r>
          </w:p>
        </w:tc>
      </w:tr>
      <w:tr w:rsidR="00251E15" w:rsidRPr="00C47457" w:rsidTr="001512BA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Телефонная, корпор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тивная связь </w:t>
            </w:r>
            <w:r w:rsidRPr="00D03ED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(работникам и членам правления)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15 000</w:t>
            </w:r>
          </w:p>
        </w:tc>
      </w:tr>
      <w:tr w:rsidR="00251E15" w:rsidRPr="00C47457" w:rsidTr="001512BA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Транспортные расходы работников СНТ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15 000</w:t>
            </w:r>
          </w:p>
        </w:tc>
      </w:tr>
      <w:tr w:rsidR="00251E15" w:rsidRPr="00C47457" w:rsidTr="001512BA">
        <w:trPr>
          <w:trHeight w:val="74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Оплата электроэнергии здания правления, насосных станций и  уличного освещения массивов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250 000</w:t>
            </w:r>
          </w:p>
        </w:tc>
      </w:tr>
      <w:tr w:rsidR="00251E15" w:rsidRPr="00C47457" w:rsidTr="001512BA">
        <w:trPr>
          <w:trHeight w:val="74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Канцелярские товары </w:t>
            </w:r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(</w:t>
            </w:r>
            <w:r w:rsidRPr="00D03ED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в том числе на принтер, сот. Телеф)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20 000</w:t>
            </w:r>
          </w:p>
        </w:tc>
      </w:tr>
      <w:tr w:rsidR="00251E15" w:rsidRPr="00C47457" w:rsidTr="001512BA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Прочие управленческие расходы </w:t>
            </w:r>
            <w:r w:rsidRPr="00D03E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(почтовые,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3E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юридические и т.д.)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60 000</w:t>
            </w:r>
          </w:p>
        </w:tc>
      </w:tr>
      <w:tr w:rsidR="00251E15" w:rsidRPr="00C47457" w:rsidTr="001512BA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Аренда помещения на проведение ежегодного общего собрания СНТ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20 000</w:t>
            </w:r>
          </w:p>
        </w:tc>
      </w:tr>
      <w:tr w:rsidR="00251E15" w:rsidRPr="00C47457" w:rsidTr="001512BA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Налог на имущество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51E15" w:rsidRPr="00C47457" w:rsidTr="001512BA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Сайт аренда вертуального пространства </w:t>
            </w:r>
            <w:r w:rsidRPr="00D03E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(хостинг+домен)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03ED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6 000</w:t>
            </w:r>
          </w:p>
        </w:tc>
      </w:tr>
      <w:tr w:rsidR="00251E15" w:rsidRPr="00C47457" w:rsidTr="001512BA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Ведение сайта</w:t>
            </w:r>
            <w:r w:rsidRPr="00D03EDA"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70C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i/>
                <w:iCs/>
                <w:color w:val="0070C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</w:t>
            </w:r>
          </w:p>
        </w:tc>
      </w:tr>
      <w:tr w:rsidR="00251E15" w:rsidRPr="00C47457" w:rsidTr="001512BA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Председатель правления                        </w:t>
            </w:r>
            <w:r w:rsidRPr="00D03ED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(20 тыс. руб./мес)</w:t>
            </w: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70C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i/>
                <w:iCs/>
                <w:color w:val="0070C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275 868</w:t>
            </w:r>
          </w:p>
        </w:tc>
      </w:tr>
      <w:tr w:rsidR="00251E15" w:rsidRPr="00C47457" w:rsidTr="001512BA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Главный бухгалтер, бухгалтер-кассир  </w:t>
            </w:r>
            <w:r w:rsidRPr="00D03ED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(15 тыс. руб./мес) </w:t>
            </w: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70C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i/>
                <w:iCs/>
                <w:color w:val="0070C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206 900</w:t>
            </w:r>
          </w:p>
        </w:tc>
      </w:tr>
      <w:tr w:rsidR="00251E15" w:rsidRPr="00C47457" w:rsidTr="001512BA">
        <w:trPr>
          <w:trHeight w:val="6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Премиальная часть по итогам года председателю и бухгалтеру        </w:t>
            </w:r>
            <w:r w:rsidRPr="00D03E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(13 зарплата)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70C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i/>
                <w:iCs/>
                <w:color w:val="0070C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40 240</w:t>
            </w:r>
          </w:p>
        </w:tc>
      </w:tr>
      <w:tr w:rsidR="00251E15" w:rsidRPr="00C47457" w:rsidTr="001512BA">
        <w:trPr>
          <w:trHeight w:val="6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E15" w:rsidRPr="001C51AB" w:rsidRDefault="00251E15" w:rsidP="001512B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Поощрение членов правления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1C51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(из расчёта 6 соток)</w:t>
            </w:r>
          </w:p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Pr="00D03ED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(9 человек х 9000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70C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i/>
                <w:iCs/>
                <w:color w:val="0070C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81 000</w:t>
            </w:r>
          </w:p>
        </w:tc>
      </w:tr>
      <w:tr w:rsidR="00251E15" w:rsidRPr="00C47457" w:rsidTr="001512BA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Поощрение ревизионной комиссии  </w:t>
            </w:r>
            <w:r w:rsidRPr="00D03ED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(3 человека х 2 тыс.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3ED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70C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i/>
                <w:iCs/>
                <w:color w:val="0070C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6 000</w:t>
            </w:r>
          </w:p>
        </w:tc>
      </w:tr>
      <w:tr w:rsidR="00251E15" w:rsidRPr="00C47457" w:rsidTr="001512BA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Поощрение секретарю правления</w:t>
            </w:r>
            <w:r w:rsidRPr="00D03ED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1C51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(15 тыс. руб.)</w:t>
            </w:r>
            <w:r w:rsidRPr="00D03ED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70C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i/>
                <w:iCs/>
                <w:color w:val="0070C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15 000</w:t>
            </w:r>
          </w:p>
        </w:tc>
      </w:tr>
      <w:tr w:rsidR="00251E15" w:rsidRPr="00C47457" w:rsidTr="001512BA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Отчисления с фонда оплат и поощрений </w:t>
            </w:r>
            <w:r w:rsidRPr="00D03E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(налоги)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192 000</w:t>
            </w:r>
          </w:p>
        </w:tc>
      </w:tr>
      <w:tr w:rsidR="00251E15" w:rsidRPr="00C47457" w:rsidTr="001512BA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Непредвиденные расходы </w:t>
            </w:r>
            <w:r w:rsidRPr="00D03E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(в т.ч.пеня ПСК за электро энергию)</w:t>
            </w:r>
            <w:r w:rsidRPr="00D03ED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44 000</w:t>
            </w:r>
          </w:p>
        </w:tc>
      </w:tr>
      <w:tr w:rsidR="00251E15" w:rsidRPr="00C47457" w:rsidTr="001512BA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3ED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1E15" w:rsidRPr="00C47457" w:rsidTr="001512BA">
        <w:trPr>
          <w:trHeight w:val="3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расходам на обслуживание инфраструктуры</w:t>
            </w:r>
            <w:r w:rsidRPr="00D03E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D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3EDA">
              <w:rPr>
                <w:b/>
                <w:bCs/>
                <w:color w:val="000000"/>
                <w:sz w:val="24"/>
                <w:szCs w:val="24"/>
                <w:lang w:eastAsia="ru-RU"/>
              </w:rPr>
              <w:t>4 159 833</w:t>
            </w:r>
          </w:p>
        </w:tc>
      </w:tr>
      <w:tr w:rsidR="00251E15" w:rsidRPr="00C47457" w:rsidTr="001512BA">
        <w:trPr>
          <w:trHeight w:val="3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по административным </w:t>
            </w:r>
            <w:r w:rsidRPr="001C51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расходам</w:t>
            </w:r>
            <w:r w:rsidRPr="00D03ED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(449 членов СНТ)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3EDA">
              <w:rPr>
                <w:b/>
                <w:bCs/>
                <w:color w:val="000000"/>
                <w:sz w:val="24"/>
                <w:szCs w:val="24"/>
                <w:lang w:eastAsia="ru-RU"/>
              </w:rPr>
              <w:t>1 347 008</w:t>
            </w:r>
          </w:p>
        </w:tc>
      </w:tr>
      <w:tr w:rsidR="00251E15" w:rsidRPr="00C47457" w:rsidTr="001512BA">
        <w:trPr>
          <w:trHeight w:val="3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3E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ЧЛЕНСКИМ ВЗНОСАМ   на одного из 449 членов СНТ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03ED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3EDA">
              <w:rPr>
                <w:b/>
                <w:bCs/>
                <w:color w:val="000000"/>
                <w:sz w:val="24"/>
                <w:szCs w:val="24"/>
                <w:lang w:eastAsia="ru-RU"/>
              </w:rPr>
              <w:t>3 000</w:t>
            </w:r>
          </w:p>
        </w:tc>
      </w:tr>
      <w:tr w:rsidR="00251E15" w:rsidRPr="00C47457" w:rsidTr="001512BA">
        <w:trPr>
          <w:trHeight w:val="9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E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ЧЛЕНСКИМ ВЗНОСАМ</w:t>
            </w:r>
            <w:r w:rsidRPr="00D03E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03E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согласно площади СНТ, занятой индивидуальными участками, согласно генерального плана </w:t>
            </w:r>
            <w:smartTag w:uri="urn:schemas-microsoft-com:office:smarttags" w:element="metricconverter">
              <w:smartTagPr>
                <w:attr w:name="ProductID" w:val="398 840 м2"/>
              </w:smartTagPr>
              <w:r w:rsidRPr="00D03EDA">
                <w:rPr>
                  <w:rFonts w:ascii="Times New Roman" w:hAnsi="Times New Roman"/>
                  <w:b/>
                  <w:bCs/>
                  <w:i/>
                  <w:iCs/>
                  <w:color w:val="000000"/>
                  <w:sz w:val="24"/>
                  <w:szCs w:val="24"/>
                  <w:lang w:eastAsia="ru-RU"/>
                </w:rPr>
                <w:t>398 840 м2</w:t>
              </w:r>
            </w:smartTag>
            <w:r w:rsidRPr="00D03E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(сумма взноса с м2)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3ED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251E15" w:rsidRPr="00C47457" w:rsidTr="001512BA">
        <w:trPr>
          <w:trHeight w:val="9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3ED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3E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ВСЕМ расходам                                                                         </w:t>
            </w:r>
            <w:r w:rsidRPr="00D03E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согласно площади СНТ, занятой индивидуальными участками, согласно генерального плана </w:t>
            </w:r>
            <w:smartTag w:uri="urn:schemas-microsoft-com:office:smarttags" w:element="metricconverter">
              <w:smartTagPr>
                <w:attr w:name="ProductID" w:val="398 840 м2"/>
              </w:smartTagPr>
              <w:r w:rsidRPr="00D03EDA">
                <w:rPr>
                  <w:rFonts w:ascii="Times New Roman" w:hAnsi="Times New Roman"/>
                  <w:b/>
                  <w:bCs/>
                  <w:i/>
                  <w:iCs/>
                  <w:color w:val="000000"/>
                  <w:sz w:val="24"/>
                  <w:szCs w:val="24"/>
                  <w:lang w:eastAsia="ru-RU"/>
                </w:rPr>
                <w:t>398 840 м2</w:t>
              </w:r>
            </w:smartTag>
            <w:r w:rsidRPr="00D03E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(сумма взноса с м2)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3ED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</w:tr>
      <w:tr w:rsidR="00251E15" w:rsidRPr="00C47457" w:rsidTr="001512BA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03E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согласно смете на 2018 год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51E15" w:rsidRPr="00C47457" w:rsidTr="001512BA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сумма взноса, как член СНТ составит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00 м2"/>
              </w:smartTagPr>
              <w:r w:rsidRPr="00D03EDA"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600 м2</w:t>
              </w:r>
            </w:smartTag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03EDA">
              <w:rPr>
                <w:rFonts w:ascii="Times New Roman" w:hAnsi="Times New Roman"/>
                <w:b/>
                <w:bCs/>
                <w:lang w:eastAsia="ru-RU"/>
              </w:rPr>
              <w:t xml:space="preserve"> 9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D03EDA">
              <w:rPr>
                <w:rFonts w:ascii="Times New Roman" w:hAnsi="Times New Roman"/>
                <w:b/>
                <w:bCs/>
                <w:lang w:eastAsia="ru-RU"/>
              </w:rPr>
              <w:t>000 рублей</w:t>
            </w:r>
          </w:p>
        </w:tc>
      </w:tr>
      <w:tr w:rsidR="00251E15" w:rsidRPr="00C47457" w:rsidTr="001512BA">
        <w:trPr>
          <w:trHeight w:val="34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900 м2"/>
              </w:smartTagPr>
              <w:r w:rsidRPr="00D03EDA"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900 м2</w:t>
              </w:r>
            </w:smartTag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03EDA">
              <w:rPr>
                <w:rFonts w:ascii="Times New Roman" w:hAnsi="Times New Roman"/>
                <w:b/>
                <w:bCs/>
                <w:lang w:eastAsia="ru-RU"/>
              </w:rPr>
              <w:t>12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D03EDA">
              <w:rPr>
                <w:rFonts w:ascii="Times New Roman" w:hAnsi="Times New Roman"/>
                <w:b/>
                <w:bCs/>
                <w:lang w:eastAsia="ru-RU"/>
              </w:rPr>
              <w:t>000 рублей</w:t>
            </w:r>
          </w:p>
        </w:tc>
      </w:tr>
      <w:tr w:rsidR="00251E15" w:rsidRPr="00C47457" w:rsidTr="001512BA">
        <w:trPr>
          <w:trHeight w:val="34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200 м2"/>
              </w:smartTagPr>
              <w:r w:rsidRPr="00D03EDA"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1200 м2</w:t>
              </w:r>
            </w:smartTag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03EDA">
              <w:rPr>
                <w:rFonts w:ascii="Times New Roman" w:hAnsi="Times New Roman"/>
                <w:b/>
                <w:bCs/>
                <w:lang w:eastAsia="ru-RU"/>
              </w:rPr>
              <w:t>15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D03EDA">
              <w:rPr>
                <w:rFonts w:ascii="Times New Roman" w:hAnsi="Times New Roman"/>
                <w:b/>
                <w:bCs/>
                <w:lang w:eastAsia="ru-RU"/>
              </w:rPr>
              <w:t>000 рублей</w:t>
            </w:r>
          </w:p>
        </w:tc>
      </w:tr>
      <w:tr w:rsidR="00251E15" w:rsidRPr="00C47457" w:rsidTr="001512BA">
        <w:trPr>
          <w:trHeight w:val="34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251E15" w:rsidRPr="00C47457" w:rsidTr="001512BA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03ED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сумма взноса, как собственник земли (м2) составит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00 м2"/>
              </w:smartTagPr>
              <w:r w:rsidRPr="00D03EDA"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600 м2</w:t>
              </w:r>
            </w:smartTag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03EDA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D03EDA">
              <w:rPr>
                <w:rFonts w:ascii="Times New Roman" w:hAnsi="Times New Roman"/>
                <w:b/>
                <w:bCs/>
                <w:lang w:eastAsia="ru-RU"/>
              </w:rPr>
              <w:t>400 рублей</w:t>
            </w:r>
          </w:p>
        </w:tc>
      </w:tr>
      <w:tr w:rsidR="00251E15" w:rsidRPr="00C47457" w:rsidTr="001512BA">
        <w:trPr>
          <w:trHeight w:val="34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900 м2"/>
              </w:smartTagPr>
              <w:r w:rsidRPr="00D03EDA"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900 м2</w:t>
              </w:r>
            </w:smartTag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03EDA">
              <w:rPr>
                <w:rFonts w:ascii="Times New Roman" w:hAnsi="Times New Roman"/>
                <w:b/>
                <w:bCs/>
                <w:lang w:eastAsia="ru-RU"/>
              </w:rPr>
              <w:t>12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D03EDA">
              <w:rPr>
                <w:rFonts w:ascii="Times New Roman" w:hAnsi="Times New Roman"/>
                <w:b/>
                <w:bCs/>
                <w:lang w:eastAsia="ru-RU"/>
              </w:rPr>
              <w:t>600 рублей</w:t>
            </w:r>
          </w:p>
        </w:tc>
      </w:tr>
      <w:tr w:rsidR="00251E15" w:rsidRPr="00C47457" w:rsidTr="001512BA">
        <w:trPr>
          <w:trHeight w:val="4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200 м2"/>
              </w:smartTagPr>
              <w:r w:rsidRPr="00D03EDA"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1200 м2</w:t>
              </w:r>
            </w:smartTag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03EDA">
              <w:rPr>
                <w:rFonts w:ascii="Times New Roman" w:hAnsi="Times New Roman"/>
                <w:b/>
                <w:bCs/>
                <w:lang w:eastAsia="ru-RU"/>
              </w:rPr>
              <w:t>16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D03EDA">
              <w:rPr>
                <w:rFonts w:ascii="Times New Roman" w:hAnsi="Times New Roman"/>
                <w:b/>
                <w:bCs/>
                <w:lang w:eastAsia="ru-RU"/>
              </w:rPr>
              <w:t>800 рублей</w:t>
            </w:r>
          </w:p>
        </w:tc>
      </w:tr>
      <w:tr w:rsidR="00251E15" w:rsidRPr="00C47457" w:rsidTr="001512BA">
        <w:trPr>
          <w:trHeight w:val="32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D03EDA">
              <w:rPr>
                <w:rFonts w:ascii="Times New Roman" w:hAnsi="Times New Roman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  <w:t xml:space="preserve"> В 2017 ГОДУ сумма членского взноса составила:  600м2=9 300руб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</w:tr>
      <w:tr w:rsidR="00251E15" w:rsidRPr="00C47457" w:rsidTr="001512BA">
        <w:trPr>
          <w:trHeight w:val="25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D03EDA">
              <w:rPr>
                <w:rFonts w:ascii="Times New Roman" w:hAnsi="Times New Roman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  <w:t xml:space="preserve">                                                                                          900м2=12 000руб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</w:tr>
      <w:tr w:rsidR="00251E15" w:rsidRPr="00C47457" w:rsidTr="001512BA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</w:tcPr>
          <w:p w:rsidR="00251E15" w:rsidRDefault="00251E15" w:rsidP="001512B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D03EDA">
              <w:rPr>
                <w:rFonts w:ascii="Times New Roman" w:hAnsi="Times New Roman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  <w:t xml:space="preserve">                                                                                        1200м2=14 700руб</w:t>
            </w:r>
          </w:p>
          <w:p w:rsidR="00251E15" w:rsidRDefault="00251E15" w:rsidP="001512B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</w:pPr>
          </w:p>
          <w:p w:rsidR="00251E15" w:rsidRPr="00D03EDA" w:rsidRDefault="00251E15" w:rsidP="001512B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E15" w:rsidRPr="00D03EDA" w:rsidRDefault="00251E15" w:rsidP="001512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</w:tr>
    </w:tbl>
    <w:p w:rsidR="00251E15" w:rsidRDefault="00251E15"/>
    <w:sectPr w:rsidR="00251E15" w:rsidSect="00534667">
      <w:pgSz w:w="11906" w:h="16838"/>
      <w:pgMar w:top="54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667"/>
    <w:rsid w:val="001512BA"/>
    <w:rsid w:val="001C51AB"/>
    <w:rsid w:val="00251E15"/>
    <w:rsid w:val="00534667"/>
    <w:rsid w:val="00C47457"/>
    <w:rsid w:val="00D03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667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731</Words>
  <Characters>4173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СМЕТЫ ДОХОДОВ и РАСХОДОВ  СНТ "Озорной ручей" на </dc:title>
  <dc:subject/>
  <dc:creator>Irina</dc:creator>
  <cp:keywords/>
  <dc:description/>
  <cp:lastModifiedBy>Irina</cp:lastModifiedBy>
  <cp:revision>1</cp:revision>
  <dcterms:created xsi:type="dcterms:W3CDTF">2018-03-05T18:26:00Z</dcterms:created>
  <dcterms:modified xsi:type="dcterms:W3CDTF">2018-03-05T18:27:00Z</dcterms:modified>
</cp:coreProperties>
</file>